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73038" w14:textId="77777777" w:rsidR="00EA6F52" w:rsidRDefault="00000000">
      <w:pPr>
        <w:spacing w:after="0" w:line="240" w:lineRule="auto"/>
      </w:pPr>
      <w:r>
        <w:rPr>
          <w:rFonts w:ascii="Times New Roman" w:eastAsia="Times New Roman" w:hAnsi="Times New Roman"/>
          <w:b/>
          <w:sz w:val="40"/>
        </w:rPr>
        <w:t>City of Larchwood</w:t>
      </w:r>
    </w:p>
    <w:p w14:paraId="1E11B707" w14:textId="77777777" w:rsidR="00EA6F52" w:rsidRDefault="00000000">
      <w:pPr>
        <w:spacing w:after="0" w:line="240" w:lineRule="auto"/>
      </w:pPr>
      <w:r>
        <w:rPr>
          <w:rFonts w:ascii="Times New Roman" w:eastAsia="Times New Roman" w:hAnsi="Times New Roman"/>
          <w:b/>
          <w:sz w:val="32"/>
        </w:rPr>
        <w:t>City Council Meeting Minutes</w:t>
      </w:r>
    </w:p>
    <w:p w14:paraId="28A7437D" w14:textId="77777777" w:rsidR="00EA6F52" w:rsidRDefault="00000000">
      <w:pPr>
        <w:spacing w:after="0" w:line="240" w:lineRule="auto"/>
      </w:pPr>
      <w:r>
        <w:rPr>
          <w:rFonts w:ascii="Times New Roman" w:eastAsia="Times New Roman" w:hAnsi="Times New Roman"/>
          <w:b/>
        </w:rPr>
        <w:t>August 10, 2026</w:t>
      </w:r>
    </w:p>
    <w:p w14:paraId="33D4D1E0" w14:textId="77777777" w:rsidR="00EA6F52" w:rsidRDefault="00EA6F52">
      <w:pPr>
        <w:spacing w:after="0" w:line="240" w:lineRule="auto"/>
      </w:pPr>
    </w:p>
    <w:p w14:paraId="06845273" w14:textId="77777777" w:rsidR="00EA6F52" w:rsidRDefault="00000000">
      <w:pPr>
        <w:keepNext/>
        <w:spacing w:after="0" w:line="240" w:lineRule="auto"/>
      </w:pPr>
      <w:r>
        <w:rPr>
          <w:rFonts w:ascii="Times New Roman" w:eastAsia="Times New Roman" w:hAnsi="Times New Roman"/>
          <w:b/>
          <w:sz w:val="28"/>
        </w:rPr>
        <w:t>1. Call to Order</w:t>
      </w:r>
    </w:p>
    <w:p w14:paraId="1D5BB19D" w14:textId="77777777" w:rsidR="00EA6F52" w:rsidRDefault="00000000">
      <w:pPr>
        <w:spacing w:after="0" w:line="240" w:lineRule="auto"/>
      </w:pPr>
      <w:r>
        <w:rPr>
          <w:rFonts w:ascii="Times New Roman" w:eastAsia="Times New Roman" w:hAnsi="Times New Roman"/>
        </w:rPr>
        <w:t>Mayor Ken Kerkvliet called the meeting to order at 6:00 p.m.</w:t>
      </w:r>
    </w:p>
    <w:p w14:paraId="61B9917A" w14:textId="77777777" w:rsidR="00EA6F52" w:rsidRDefault="00EA6F52">
      <w:pPr>
        <w:spacing w:after="0" w:line="240" w:lineRule="auto"/>
      </w:pPr>
    </w:p>
    <w:p w14:paraId="270ECD10" w14:textId="77777777" w:rsidR="00EA6F52" w:rsidRDefault="00000000">
      <w:pPr>
        <w:keepNext/>
        <w:spacing w:after="0" w:line="240" w:lineRule="auto"/>
      </w:pPr>
      <w:r>
        <w:rPr>
          <w:rFonts w:ascii="Times New Roman" w:eastAsia="Times New Roman" w:hAnsi="Times New Roman"/>
          <w:b/>
        </w:rPr>
        <w:t>Pledge of Allegiance</w:t>
      </w:r>
    </w:p>
    <w:p w14:paraId="7DDDAD2F" w14:textId="77777777" w:rsidR="00EA6F52" w:rsidRDefault="00EA6F52">
      <w:pPr>
        <w:spacing w:after="0" w:line="240" w:lineRule="auto"/>
      </w:pPr>
    </w:p>
    <w:p w14:paraId="3C49E421" w14:textId="77777777" w:rsidR="00EA6F52" w:rsidRDefault="00000000">
      <w:pPr>
        <w:spacing w:after="0" w:line="240" w:lineRule="auto"/>
      </w:pPr>
      <w:r>
        <w:rPr>
          <w:rFonts w:ascii="Times New Roman" w:eastAsia="Times New Roman" w:hAnsi="Times New Roman"/>
          <w:b/>
        </w:rPr>
        <w:t>Roll Call</w:t>
      </w:r>
      <w:r>
        <w:rPr>
          <w:rFonts w:ascii="Times New Roman" w:eastAsia="Times New Roman" w:hAnsi="Times New Roman"/>
          <w:b/>
        </w:rPr>
        <w:br/>
      </w:r>
      <w:r>
        <w:rPr>
          <w:rFonts w:ascii="Times New Roman" w:eastAsia="Times New Roman" w:hAnsi="Times New Roman"/>
        </w:rPr>
        <w:t>Council Members Present: Ned Hodgson, Tanner Tracy, Terry Viereck, Candie Medema, Ted Underberg</w:t>
      </w:r>
      <w:r>
        <w:rPr>
          <w:rFonts w:ascii="Times New Roman" w:eastAsia="Times New Roman" w:hAnsi="Times New Roman"/>
        </w:rPr>
        <w:br/>
        <w:t>Council Members Absent: None</w:t>
      </w:r>
      <w:r>
        <w:rPr>
          <w:rFonts w:ascii="Times New Roman" w:eastAsia="Times New Roman" w:hAnsi="Times New Roman"/>
        </w:rPr>
        <w:br/>
        <w:t>Mayor: Ken Kerkvliet</w:t>
      </w:r>
    </w:p>
    <w:p w14:paraId="79C189CC" w14:textId="0D12FF3C" w:rsidR="00EA6F52" w:rsidRDefault="00000000">
      <w:pPr>
        <w:spacing w:after="0" w:line="240" w:lineRule="auto"/>
      </w:pPr>
      <w:r>
        <w:rPr>
          <w:rFonts w:ascii="Times New Roman" w:eastAsia="Times New Roman" w:hAnsi="Times New Roman"/>
        </w:rPr>
        <w:t>City Employees: Sandi DeSmet, Matt Bouwman, Jessica Hoberg, Zach Majeres</w:t>
      </w:r>
      <w:r w:rsidR="00EE6402">
        <w:rPr>
          <w:rFonts w:ascii="Times New Roman" w:eastAsia="Times New Roman" w:hAnsi="Times New Roman"/>
        </w:rPr>
        <w:t>, Lauren Steers</w:t>
      </w:r>
    </w:p>
    <w:p w14:paraId="10D03FB6" w14:textId="77777777" w:rsidR="00EA6F52" w:rsidRDefault="00000000">
      <w:pPr>
        <w:pBdr>
          <w:bottom w:val="single" w:sz="8" w:space="4" w:color="A6A6A6"/>
        </w:pBdr>
        <w:spacing w:after="0" w:line="240" w:lineRule="auto"/>
      </w:pPr>
      <w:r>
        <w:rPr>
          <w:rFonts w:ascii="Times New Roman" w:eastAsia="Times New Roman" w:hAnsi="Times New Roman"/>
        </w:rPr>
        <w:t>Community Members Present: Larry and Lori Summers, Diane Sauers, Angela and Toni Merk, Rachel Potter, Steve Simons, Darren Dubbelde, Carla Manning, Kyle Kramer, Rick Moser, Nancy Kerkvliet, Kent Snyders.</w:t>
      </w:r>
    </w:p>
    <w:p w14:paraId="2028F279" w14:textId="77777777" w:rsidR="00EA6F52" w:rsidRDefault="00EA6F52">
      <w:pPr>
        <w:spacing w:after="0" w:line="240" w:lineRule="auto"/>
      </w:pPr>
    </w:p>
    <w:p w14:paraId="5DEADF20" w14:textId="77777777" w:rsidR="00EA6F52" w:rsidRDefault="00000000">
      <w:pPr>
        <w:keepNext/>
        <w:spacing w:after="0" w:line="240" w:lineRule="auto"/>
      </w:pPr>
      <w:r>
        <w:rPr>
          <w:rFonts w:ascii="Times New Roman" w:eastAsia="Times New Roman" w:hAnsi="Times New Roman"/>
          <w:b/>
          <w:sz w:val="28"/>
        </w:rPr>
        <w:t>2. Public Comments</w:t>
      </w:r>
    </w:p>
    <w:p w14:paraId="167EC04B" w14:textId="77777777" w:rsidR="00EA6F52" w:rsidRDefault="00000000">
      <w:pPr>
        <w:pBdr>
          <w:bottom w:val="single" w:sz="8" w:space="4" w:color="A6A6A6"/>
        </w:pBdr>
        <w:spacing w:after="0" w:line="240" w:lineRule="auto"/>
      </w:pPr>
      <w:r>
        <w:rPr>
          <w:rFonts w:ascii="Times New Roman" w:eastAsia="Times New Roman" w:hAnsi="Times New Roman"/>
        </w:rPr>
        <w:t>Darren Dubbelde expressed concern that water on the splash pad slopes away from the drain. Bouwman stated that additional drains should have been installed around the outside of the pad when it was constructed.</w:t>
      </w:r>
    </w:p>
    <w:p w14:paraId="17A3C5C8" w14:textId="77777777" w:rsidR="00EA6F52" w:rsidRDefault="00EA6F52">
      <w:pPr>
        <w:spacing w:after="0" w:line="240" w:lineRule="auto"/>
      </w:pPr>
    </w:p>
    <w:p w14:paraId="00E7368B" w14:textId="77777777" w:rsidR="00EA6F52" w:rsidRDefault="00000000">
      <w:pPr>
        <w:keepNext/>
        <w:spacing w:after="0" w:line="240" w:lineRule="auto"/>
      </w:pPr>
      <w:r>
        <w:rPr>
          <w:rFonts w:ascii="Times New Roman" w:eastAsia="Times New Roman" w:hAnsi="Times New Roman"/>
          <w:b/>
          <w:sz w:val="28"/>
        </w:rPr>
        <w:t>3. Unfinished / Old Business</w:t>
      </w:r>
    </w:p>
    <w:p w14:paraId="41241E68" w14:textId="77777777" w:rsidR="00EA6F52" w:rsidRDefault="00000000">
      <w:pPr>
        <w:keepNext/>
        <w:spacing w:after="0" w:line="240" w:lineRule="auto"/>
      </w:pPr>
      <w:r>
        <w:rPr>
          <w:rFonts w:ascii="Times New Roman" w:eastAsia="Times New Roman" w:hAnsi="Times New Roman"/>
          <w:b/>
        </w:rPr>
        <w:t>A. Community Center Update</w:t>
      </w:r>
    </w:p>
    <w:p w14:paraId="21AF4032" w14:textId="07FD9185" w:rsidR="00EA6F52" w:rsidRDefault="00000000">
      <w:pPr>
        <w:spacing w:after="0" w:line="240" w:lineRule="auto"/>
      </w:pPr>
      <w:r>
        <w:rPr>
          <w:rFonts w:ascii="Times New Roman" w:eastAsia="Times New Roman" w:hAnsi="Times New Roman"/>
        </w:rPr>
        <w:t xml:space="preserve">A </w:t>
      </w:r>
      <w:r w:rsidR="009917F3">
        <w:rPr>
          <w:rFonts w:ascii="Times New Roman" w:eastAsia="Times New Roman" w:hAnsi="Times New Roman"/>
        </w:rPr>
        <w:t>pre-construction</w:t>
      </w:r>
      <w:r>
        <w:rPr>
          <w:rFonts w:ascii="Times New Roman" w:eastAsia="Times New Roman" w:hAnsi="Times New Roman"/>
        </w:rPr>
        <w:t xml:space="preserve"> meeting </w:t>
      </w:r>
      <w:r w:rsidR="00EE6402">
        <w:rPr>
          <w:rFonts w:ascii="Times New Roman" w:eastAsia="Times New Roman" w:hAnsi="Times New Roman"/>
        </w:rPr>
        <w:t>is</w:t>
      </w:r>
      <w:r>
        <w:rPr>
          <w:rFonts w:ascii="Times New Roman" w:eastAsia="Times New Roman" w:hAnsi="Times New Roman"/>
        </w:rPr>
        <w:t xml:space="preserve"> scheduled for </w:t>
      </w:r>
      <w:r w:rsidR="009917F3">
        <w:rPr>
          <w:rFonts w:ascii="Times New Roman" w:eastAsia="Times New Roman" w:hAnsi="Times New Roman"/>
        </w:rPr>
        <w:t xml:space="preserve">Thursday, </w:t>
      </w:r>
      <w:r>
        <w:rPr>
          <w:rFonts w:ascii="Times New Roman" w:eastAsia="Times New Roman" w:hAnsi="Times New Roman"/>
        </w:rPr>
        <w:t xml:space="preserve">August 13 at 2:00 p.m. at City Hall. Bids will be opened </w:t>
      </w:r>
      <w:r w:rsidR="00EE6402">
        <w:rPr>
          <w:rFonts w:ascii="Times New Roman" w:eastAsia="Times New Roman" w:hAnsi="Times New Roman"/>
        </w:rPr>
        <w:t xml:space="preserve">Thursday, </w:t>
      </w:r>
      <w:r>
        <w:rPr>
          <w:rFonts w:ascii="Times New Roman" w:eastAsia="Times New Roman" w:hAnsi="Times New Roman"/>
        </w:rPr>
        <w:t>August 20</w:t>
      </w:r>
      <w:r w:rsidR="00CD0D2D">
        <w:rPr>
          <w:rFonts w:ascii="Times New Roman" w:eastAsia="Times New Roman" w:hAnsi="Times New Roman"/>
        </w:rPr>
        <w:t xml:space="preserve"> at 2:00 p.m</w:t>
      </w:r>
      <w:r>
        <w:rPr>
          <w:rFonts w:ascii="Times New Roman" w:eastAsia="Times New Roman" w:hAnsi="Times New Roman"/>
        </w:rPr>
        <w:t xml:space="preserve">. A special Council meeting will be held </w:t>
      </w:r>
      <w:r w:rsidR="00EE6402">
        <w:rPr>
          <w:rFonts w:ascii="Times New Roman" w:eastAsia="Times New Roman" w:hAnsi="Times New Roman"/>
        </w:rPr>
        <w:t xml:space="preserve">Monday, </w:t>
      </w:r>
      <w:r>
        <w:rPr>
          <w:rFonts w:ascii="Times New Roman" w:eastAsia="Times New Roman" w:hAnsi="Times New Roman"/>
        </w:rPr>
        <w:t>August 24</w:t>
      </w:r>
      <w:r w:rsidR="00CD0D2D">
        <w:rPr>
          <w:rFonts w:ascii="Times New Roman" w:eastAsia="Times New Roman" w:hAnsi="Times New Roman"/>
        </w:rPr>
        <w:t xml:space="preserve"> at 6:00 p.m.</w:t>
      </w:r>
      <w:r>
        <w:rPr>
          <w:rFonts w:ascii="Times New Roman" w:eastAsia="Times New Roman" w:hAnsi="Times New Roman"/>
        </w:rPr>
        <w:t xml:space="preserve"> to award the bid. The City expects to learn </w:t>
      </w:r>
      <w:r w:rsidR="00EE6402">
        <w:rPr>
          <w:rFonts w:ascii="Times New Roman" w:eastAsia="Times New Roman" w:hAnsi="Times New Roman"/>
        </w:rPr>
        <w:t xml:space="preserve">by Friday, </w:t>
      </w:r>
      <w:r>
        <w:rPr>
          <w:rFonts w:ascii="Times New Roman" w:eastAsia="Times New Roman" w:hAnsi="Times New Roman"/>
        </w:rPr>
        <w:t>August 21 whether it has been awarded a Community Attraction and Tourism (CAT) Grant.</w:t>
      </w:r>
    </w:p>
    <w:p w14:paraId="5B3E76E2" w14:textId="77777777" w:rsidR="00EA6F52" w:rsidRDefault="00EA6F52">
      <w:pPr>
        <w:spacing w:after="0" w:line="240" w:lineRule="auto"/>
      </w:pPr>
    </w:p>
    <w:p w14:paraId="0663A933" w14:textId="77777777" w:rsidR="00EA6F52" w:rsidRDefault="00000000">
      <w:pPr>
        <w:keepNext/>
        <w:spacing w:after="0" w:line="240" w:lineRule="auto"/>
      </w:pPr>
      <w:r>
        <w:rPr>
          <w:rFonts w:ascii="Times New Roman" w:eastAsia="Times New Roman" w:hAnsi="Times New Roman"/>
          <w:b/>
        </w:rPr>
        <w:t>B. Delinquent Accounts Update</w:t>
      </w:r>
    </w:p>
    <w:p w14:paraId="385ECEFD" w14:textId="77777777" w:rsidR="00EA6F52" w:rsidRDefault="00000000">
      <w:pPr>
        <w:spacing w:after="0" w:line="240" w:lineRule="auto"/>
      </w:pPr>
      <w:r>
        <w:rPr>
          <w:rFonts w:ascii="Times New Roman" w:eastAsia="Times New Roman" w:hAnsi="Times New Roman"/>
        </w:rPr>
        <w:t>Letters were included with the current utility bills advising residents with delinquent accounts that they must pay the balance in full or establish a payment plan with City Hall. Residents who do not pay or arrange a payment plan will receive an additional notice directing them to contact City Hall and advising that their utilities may be disconnected. Council will continue to review the delinquency report monthly.</w:t>
      </w:r>
    </w:p>
    <w:p w14:paraId="28378200" w14:textId="77777777" w:rsidR="00EA6F52" w:rsidRDefault="00EA6F52">
      <w:pPr>
        <w:spacing w:after="0" w:line="240" w:lineRule="auto"/>
      </w:pPr>
    </w:p>
    <w:p w14:paraId="7482F56A" w14:textId="77777777" w:rsidR="00EA6F52" w:rsidRDefault="00000000">
      <w:pPr>
        <w:keepNext/>
        <w:spacing w:after="0" w:line="240" w:lineRule="auto"/>
      </w:pPr>
      <w:r>
        <w:rPr>
          <w:rFonts w:ascii="Times New Roman" w:eastAsia="Times New Roman" w:hAnsi="Times New Roman"/>
          <w:b/>
        </w:rPr>
        <w:t>C. Trees on Main Street</w:t>
      </w:r>
    </w:p>
    <w:p w14:paraId="5F0DE548" w14:textId="77777777" w:rsidR="00EA6F52" w:rsidRDefault="00000000">
      <w:pPr>
        <w:spacing w:after="0" w:line="240" w:lineRule="auto"/>
      </w:pPr>
      <w:r>
        <w:rPr>
          <w:rFonts w:ascii="Times New Roman" w:eastAsia="Times New Roman" w:hAnsi="Times New Roman"/>
        </w:rPr>
        <w:t>Council continued discussion regarding whether dying trees on Main Street should be replaced or removed, with the tree grates filled with concrete and planters used instead. Concerns were raised about the tree boxes and grates near the post office becoming slippery when wet or during winter conditions. Other members noted the City's investment in the existing landscaping and were hesitant to remove it. Council directed staff to evaluate the soil where the tree died before determining whether to replant or fill the grates with concrete.</w:t>
      </w:r>
    </w:p>
    <w:p w14:paraId="3321EC13" w14:textId="77777777" w:rsidR="00EA6F52" w:rsidRDefault="00EA6F52">
      <w:pPr>
        <w:spacing w:after="0" w:line="240" w:lineRule="auto"/>
      </w:pPr>
    </w:p>
    <w:p w14:paraId="376A647A" w14:textId="77777777" w:rsidR="00EA6F52" w:rsidRDefault="00000000">
      <w:pPr>
        <w:keepNext/>
        <w:spacing w:after="0" w:line="240" w:lineRule="auto"/>
      </w:pPr>
      <w:r>
        <w:rPr>
          <w:rFonts w:ascii="Times New Roman" w:eastAsia="Times New Roman" w:hAnsi="Times New Roman"/>
          <w:b/>
        </w:rPr>
        <w:t>D. Residents Living on Main Street</w:t>
      </w:r>
    </w:p>
    <w:p w14:paraId="079D726B" w14:textId="0612638F" w:rsidR="00EA6F52" w:rsidRDefault="00000000">
      <w:pPr>
        <w:spacing w:after="0" w:line="240" w:lineRule="auto"/>
      </w:pPr>
      <w:r>
        <w:rPr>
          <w:rFonts w:ascii="Times New Roman" w:eastAsia="Times New Roman" w:hAnsi="Times New Roman"/>
        </w:rPr>
        <w:t xml:space="preserve">Council agreed to retain the current ordinance prohibiting residential occupancy on Main Street, with no grandfathering of existing residential uses. </w:t>
      </w:r>
      <w:r w:rsidR="00820B44">
        <w:rPr>
          <w:rFonts w:ascii="Times New Roman" w:eastAsia="Times New Roman" w:hAnsi="Times New Roman"/>
        </w:rPr>
        <w:t>Letters are to be sent to</w:t>
      </w:r>
      <w:r>
        <w:rPr>
          <w:rFonts w:ascii="Times New Roman" w:eastAsia="Times New Roman" w:hAnsi="Times New Roman"/>
        </w:rPr>
        <w:t xml:space="preserve"> current residents advising them of the ordinance requirements.</w:t>
      </w:r>
    </w:p>
    <w:p w14:paraId="3E3B1B08" w14:textId="77777777" w:rsidR="00EA6F52" w:rsidRDefault="00EA6F52">
      <w:pPr>
        <w:spacing w:after="0" w:line="240" w:lineRule="auto"/>
      </w:pPr>
    </w:p>
    <w:p w14:paraId="7C88E987" w14:textId="77777777" w:rsidR="00EA6F52" w:rsidRDefault="00000000">
      <w:pPr>
        <w:keepNext/>
        <w:spacing w:after="0" w:line="240" w:lineRule="auto"/>
      </w:pPr>
      <w:r>
        <w:rPr>
          <w:rFonts w:ascii="Times New Roman" w:eastAsia="Times New Roman" w:hAnsi="Times New Roman"/>
          <w:b/>
        </w:rPr>
        <w:t>E. Park Project Update</w:t>
      </w:r>
    </w:p>
    <w:p w14:paraId="2B73E844" w14:textId="168E9C8F" w:rsidR="00EA6F52" w:rsidRDefault="00000000">
      <w:pPr>
        <w:pBdr>
          <w:bottom w:val="single" w:sz="8" w:space="4" w:color="A6A6A6"/>
        </w:pBdr>
        <w:spacing w:after="0" w:line="240" w:lineRule="auto"/>
      </w:pPr>
      <w:r>
        <w:rPr>
          <w:rFonts w:ascii="Times New Roman" w:eastAsia="Times New Roman" w:hAnsi="Times New Roman"/>
        </w:rPr>
        <w:t xml:space="preserve">Hodgson reported that he contacted the City of Inwood regarding its new park and learned </w:t>
      </w:r>
      <w:r w:rsidR="00C62B31">
        <w:rPr>
          <w:rFonts w:ascii="Times New Roman" w:eastAsia="Times New Roman" w:hAnsi="Times New Roman"/>
        </w:rPr>
        <w:t>the</w:t>
      </w:r>
      <w:r>
        <w:rPr>
          <w:rFonts w:ascii="Times New Roman" w:eastAsia="Times New Roman" w:hAnsi="Times New Roman"/>
        </w:rPr>
        <w:t xml:space="preserve"> rubber safety surfacing was very expensive. Mayor Kerkvliet requested that a committee be formed to develop a </w:t>
      </w:r>
      <w:r>
        <w:rPr>
          <w:rFonts w:ascii="Times New Roman" w:eastAsia="Times New Roman" w:hAnsi="Times New Roman"/>
        </w:rPr>
        <w:lastRenderedPageBreak/>
        <w:t xml:space="preserve">comprehensive plan for updating the playground equipment at City Park. </w:t>
      </w:r>
      <w:r w:rsidR="00820B44">
        <w:rPr>
          <w:rFonts w:ascii="Times New Roman" w:eastAsia="Times New Roman" w:hAnsi="Times New Roman"/>
        </w:rPr>
        <w:t>Residents</w:t>
      </w:r>
      <w:r>
        <w:rPr>
          <w:rFonts w:ascii="Times New Roman" w:eastAsia="Times New Roman" w:hAnsi="Times New Roman"/>
        </w:rPr>
        <w:t xml:space="preserve"> interested in serving on the committee </w:t>
      </w:r>
      <w:r w:rsidR="00C62B31">
        <w:rPr>
          <w:rFonts w:ascii="Times New Roman" w:eastAsia="Times New Roman" w:hAnsi="Times New Roman"/>
        </w:rPr>
        <w:t xml:space="preserve">are </w:t>
      </w:r>
      <w:r>
        <w:rPr>
          <w:rFonts w:ascii="Times New Roman" w:eastAsia="Times New Roman" w:hAnsi="Times New Roman"/>
        </w:rPr>
        <w:t xml:space="preserve">invited to attend a meeting </w:t>
      </w:r>
      <w:r w:rsidR="00820B44">
        <w:rPr>
          <w:rFonts w:ascii="Times New Roman" w:eastAsia="Times New Roman" w:hAnsi="Times New Roman"/>
        </w:rPr>
        <w:t xml:space="preserve">on Monday, </w:t>
      </w:r>
      <w:r>
        <w:rPr>
          <w:rFonts w:ascii="Times New Roman" w:eastAsia="Times New Roman" w:hAnsi="Times New Roman"/>
        </w:rPr>
        <w:t>August 24 at 7:00 p.m.</w:t>
      </w:r>
    </w:p>
    <w:p w14:paraId="18A234E0" w14:textId="77777777" w:rsidR="00EA6F52" w:rsidRDefault="00EA6F52">
      <w:pPr>
        <w:spacing w:after="0" w:line="240" w:lineRule="auto"/>
      </w:pPr>
    </w:p>
    <w:p w14:paraId="21D32362" w14:textId="77777777" w:rsidR="00EA6F52" w:rsidRDefault="00000000">
      <w:pPr>
        <w:keepNext/>
        <w:spacing w:after="0" w:line="240" w:lineRule="auto"/>
      </w:pPr>
      <w:r>
        <w:rPr>
          <w:rFonts w:ascii="Times New Roman" w:eastAsia="Times New Roman" w:hAnsi="Times New Roman"/>
          <w:b/>
          <w:sz w:val="28"/>
        </w:rPr>
        <w:t>4. New Business</w:t>
      </w:r>
    </w:p>
    <w:p w14:paraId="3C012E4F" w14:textId="77777777" w:rsidR="00EA6F52" w:rsidRDefault="00000000">
      <w:pPr>
        <w:keepNext/>
        <w:spacing w:after="0" w:line="240" w:lineRule="auto"/>
      </w:pPr>
      <w:r>
        <w:rPr>
          <w:rFonts w:ascii="Times New Roman" w:eastAsia="Times New Roman" w:hAnsi="Times New Roman"/>
          <w:b/>
        </w:rPr>
        <w:t>A. Darren Dubbelde – Southview Addition</w:t>
      </w:r>
    </w:p>
    <w:p w14:paraId="145A6006" w14:textId="7A1F9EDF" w:rsidR="00EA6F52" w:rsidRDefault="00000000">
      <w:pPr>
        <w:spacing w:after="0" w:line="240" w:lineRule="auto"/>
      </w:pPr>
      <w:r>
        <w:rPr>
          <w:rFonts w:ascii="Times New Roman" w:eastAsia="Times New Roman" w:hAnsi="Times New Roman"/>
        </w:rPr>
        <w:t xml:space="preserve">Dubbelde stated that he is considering whether to begin Phase 3 of the Southview Addition and asked questions regarding drainage, sidewalks, and street width. Once a preliminary plan is completed, he will present it to </w:t>
      </w:r>
      <w:r w:rsidR="00C62B31">
        <w:rPr>
          <w:rFonts w:ascii="Times New Roman" w:eastAsia="Times New Roman" w:hAnsi="Times New Roman"/>
        </w:rPr>
        <w:t xml:space="preserve">the </w:t>
      </w:r>
      <w:r>
        <w:rPr>
          <w:rFonts w:ascii="Times New Roman" w:eastAsia="Times New Roman" w:hAnsi="Times New Roman"/>
        </w:rPr>
        <w:t>Council.</w:t>
      </w:r>
    </w:p>
    <w:p w14:paraId="6A22790E" w14:textId="77777777" w:rsidR="00EA6F52" w:rsidRDefault="00EA6F52">
      <w:pPr>
        <w:spacing w:after="0" w:line="240" w:lineRule="auto"/>
      </w:pPr>
    </w:p>
    <w:p w14:paraId="478AF4BD" w14:textId="77777777" w:rsidR="00EA6F52" w:rsidRDefault="00000000">
      <w:pPr>
        <w:keepNext/>
        <w:spacing w:after="0" w:line="240" w:lineRule="auto"/>
      </w:pPr>
      <w:r>
        <w:rPr>
          <w:rFonts w:ascii="Times New Roman" w:eastAsia="Times New Roman" w:hAnsi="Times New Roman"/>
          <w:b/>
        </w:rPr>
        <w:t>B. Tax Abatement – Chuck Jerde</w:t>
      </w:r>
    </w:p>
    <w:p w14:paraId="38DBCAA8" w14:textId="77777777" w:rsidR="00EA6F52" w:rsidRDefault="00000000">
      <w:pPr>
        <w:spacing w:after="0" w:line="240" w:lineRule="auto"/>
      </w:pPr>
      <w:r>
        <w:rPr>
          <w:rFonts w:ascii="Times New Roman" w:eastAsia="Times New Roman" w:hAnsi="Times New Roman"/>
        </w:rPr>
        <w:t>Motion: Tracy moved to approve the tax abatement application for Chuck Jerde.</w:t>
      </w:r>
    </w:p>
    <w:p w14:paraId="62FA5A42" w14:textId="77777777" w:rsidR="00EA6F52" w:rsidRDefault="00000000">
      <w:pPr>
        <w:spacing w:after="0" w:line="240" w:lineRule="auto"/>
        <w:ind w:left="360"/>
      </w:pPr>
      <w:r>
        <w:rPr>
          <w:rFonts w:ascii="Times New Roman" w:eastAsia="Times New Roman" w:hAnsi="Times New Roman"/>
        </w:rPr>
        <w:t>Seconded by Underberg.</w:t>
      </w:r>
    </w:p>
    <w:p w14:paraId="39657DE7" w14:textId="77777777" w:rsidR="00EA6F52" w:rsidRDefault="00000000">
      <w:pPr>
        <w:spacing w:after="0" w:line="240" w:lineRule="auto"/>
      </w:pPr>
      <w:r>
        <w:rPr>
          <w:rFonts w:ascii="Times New Roman" w:eastAsia="Times New Roman" w:hAnsi="Times New Roman"/>
        </w:rPr>
        <w:t>Roll Call Vote: Hodgson—aye; Medema—aye; Tracy—aye; Viereck—aye; Underberg—aye.</w:t>
      </w:r>
    </w:p>
    <w:p w14:paraId="059BDE4A" w14:textId="77777777" w:rsidR="00EA6F52" w:rsidRDefault="00000000">
      <w:pPr>
        <w:spacing w:after="0" w:line="240" w:lineRule="auto"/>
      </w:pPr>
      <w:r>
        <w:rPr>
          <w:rFonts w:ascii="Times New Roman" w:eastAsia="Times New Roman" w:hAnsi="Times New Roman"/>
        </w:rPr>
        <w:t>Motion carried unanimously.</w:t>
      </w:r>
    </w:p>
    <w:p w14:paraId="47AB686A" w14:textId="77777777" w:rsidR="00EA6F52" w:rsidRDefault="00EA6F52">
      <w:pPr>
        <w:spacing w:after="0" w:line="240" w:lineRule="auto"/>
      </w:pPr>
    </w:p>
    <w:p w14:paraId="15D198CE" w14:textId="77777777" w:rsidR="00EA6F52" w:rsidRDefault="00000000">
      <w:pPr>
        <w:keepNext/>
        <w:spacing w:after="0" w:line="240" w:lineRule="auto"/>
      </w:pPr>
      <w:r>
        <w:rPr>
          <w:rFonts w:ascii="Times New Roman" w:eastAsia="Times New Roman" w:hAnsi="Times New Roman"/>
          <w:b/>
        </w:rPr>
        <w:t>C. Cleaning of Culverts – Larry Summers</w:t>
      </w:r>
    </w:p>
    <w:p w14:paraId="24DFD8B3" w14:textId="77777777" w:rsidR="00EA6F52" w:rsidRDefault="00000000">
      <w:pPr>
        <w:spacing w:after="0" w:line="240" w:lineRule="auto"/>
      </w:pPr>
      <w:r>
        <w:rPr>
          <w:rFonts w:ascii="Times New Roman" w:eastAsia="Times New Roman" w:hAnsi="Times New Roman"/>
        </w:rPr>
        <w:t>Summers asked when the culverts on his street would be cleaned and expressed concern because his property is located between two homes with swimming pools. Bouwman explained that a significant amount of silt had accumulated in the culverts and Public Works would determine whether the work could be accommodated within the current schedule and fiscal-year budget. Council also discussed responsibility for cleaning culverts beneath private driveways. Although the culverts are located within the right-of-way, property owners are responsible for keeping the culverts beneath their driveways clear.</w:t>
      </w:r>
    </w:p>
    <w:p w14:paraId="3A8917E8" w14:textId="77777777" w:rsidR="00EA6F52" w:rsidRDefault="00EA6F52">
      <w:pPr>
        <w:spacing w:after="0" w:line="240" w:lineRule="auto"/>
      </w:pPr>
    </w:p>
    <w:p w14:paraId="3866E0B2" w14:textId="77777777" w:rsidR="00EA6F52" w:rsidRDefault="00000000">
      <w:pPr>
        <w:keepNext/>
        <w:spacing w:after="0" w:line="240" w:lineRule="auto"/>
      </w:pPr>
      <w:r>
        <w:rPr>
          <w:rFonts w:ascii="Times New Roman" w:eastAsia="Times New Roman" w:hAnsi="Times New Roman"/>
          <w:b/>
        </w:rPr>
        <w:t>D. Electricity Bills – Larry Summers</w:t>
      </w:r>
    </w:p>
    <w:p w14:paraId="5DC6D618" w14:textId="77777777" w:rsidR="00EA6F52" w:rsidRDefault="00000000">
      <w:pPr>
        <w:spacing w:after="0" w:line="240" w:lineRule="auto"/>
      </w:pPr>
      <w:r>
        <w:rPr>
          <w:rFonts w:ascii="Times New Roman" w:eastAsia="Times New Roman" w:hAnsi="Times New Roman"/>
        </w:rPr>
        <w:t>Summers' question regarding electricity bills was answered before the Council meeting.</w:t>
      </w:r>
    </w:p>
    <w:p w14:paraId="301030DC" w14:textId="77777777" w:rsidR="00EA6F52" w:rsidRDefault="00EA6F52">
      <w:pPr>
        <w:spacing w:after="0" w:line="240" w:lineRule="auto"/>
      </w:pPr>
    </w:p>
    <w:p w14:paraId="782F2F1A" w14:textId="77777777" w:rsidR="00EA6F52" w:rsidRDefault="00000000">
      <w:pPr>
        <w:keepNext/>
        <w:spacing w:after="0" w:line="240" w:lineRule="auto"/>
      </w:pPr>
      <w:r>
        <w:rPr>
          <w:rFonts w:ascii="Times New Roman" w:eastAsia="Times New Roman" w:hAnsi="Times New Roman"/>
          <w:b/>
        </w:rPr>
        <w:t>E. PTO for Full-Time Employees</w:t>
      </w:r>
    </w:p>
    <w:p w14:paraId="452EE7B7" w14:textId="5558861A" w:rsidR="00EA6F52" w:rsidRDefault="00000000">
      <w:pPr>
        <w:pBdr>
          <w:bottom w:val="single" w:sz="8" w:space="4" w:color="A6A6A6"/>
        </w:pBdr>
        <w:spacing w:after="0" w:line="240" w:lineRule="auto"/>
      </w:pPr>
      <w:r>
        <w:rPr>
          <w:rFonts w:ascii="Times New Roman" w:eastAsia="Times New Roman" w:hAnsi="Times New Roman"/>
        </w:rPr>
        <w:t>Mayor Kerkvliet presented an outline addressing</w:t>
      </w:r>
      <w:r w:rsidR="00C62B31">
        <w:rPr>
          <w:rFonts w:ascii="Times New Roman" w:eastAsia="Times New Roman" w:hAnsi="Times New Roman"/>
        </w:rPr>
        <w:t xml:space="preserve"> such issues as</w:t>
      </w:r>
      <w:r>
        <w:rPr>
          <w:rFonts w:ascii="Times New Roman" w:eastAsia="Times New Roman" w:hAnsi="Times New Roman"/>
        </w:rPr>
        <w:t xml:space="preserve"> paid time off, the payroll schedule, the holiday schedule, and PTO payout. Questions were raised regarding annual PTO carryover, whether unused PTO could be cashed out, when the revised payroll schedule would begin, and whether probationary employees would accrue PTO. </w:t>
      </w:r>
      <w:r w:rsidR="00820B44">
        <w:rPr>
          <w:rFonts w:ascii="Times New Roman" w:eastAsia="Times New Roman" w:hAnsi="Times New Roman"/>
        </w:rPr>
        <w:t>A</w:t>
      </w:r>
      <w:r>
        <w:rPr>
          <w:rFonts w:ascii="Times New Roman" w:eastAsia="Times New Roman" w:hAnsi="Times New Roman"/>
        </w:rPr>
        <w:t xml:space="preserve">dditional research </w:t>
      </w:r>
      <w:r w:rsidR="00820B44">
        <w:rPr>
          <w:rFonts w:ascii="Times New Roman" w:eastAsia="Times New Roman" w:hAnsi="Times New Roman"/>
        </w:rPr>
        <w:t>will be presented</w:t>
      </w:r>
      <w:r>
        <w:rPr>
          <w:rFonts w:ascii="Times New Roman" w:eastAsia="Times New Roman" w:hAnsi="Times New Roman"/>
        </w:rPr>
        <w:t xml:space="preserve"> at the next Council meeting.</w:t>
      </w:r>
    </w:p>
    <w:p w14:paraId="337C2748" w14:textId="77777777" w:rsidR="00EA6F52" w:rsidRDefault="00EA6F52">
      <w:pPr>
        <w:spacing w:after="0" w:line="240" w:lineRule="auto"/>
      </w:pPr>
    </w:p>
    <w:p w14:paraId="3CFBB9CB" w14:textId="77777777" w:rsidR="00EA6F52" w:rsidRDefault="00000000">
      <w:pPr>
        <w:keepNext/>
        <w:spacing w:after="0" w:line="240" w:lineRule="auto"/>
      </w:pPr>
      <w:r>
        <w:rPr>
          <w:rFonts w:ascii="Times New Roman" w:eastAsia="Times New Roman" w:hAnsi="Times New Roman"/>
          <w:b/>
          <w:sz w:val="28"/>
        </w:rPr>
        <w:t>5. Reports from Standing Committees / Boards / Commissions</w:t>
      </w:r>
    </w:p>
    <w:p w14:paraId="201362E9" w14:textId="77777777" w:rsidR="00EA6F52" w:rsidRDefault="00000000">
      <w:pPr>
        <w:keepNext/>
        <w:spacing w:after="0" w:line="240" w:lineRule="auto"/>
      </w:pPr>
      <w:r>
        <w:rPr>
          <w:rFonts w:ascii="Times New Roman" w:eastAsia="Times New Roman" w:hAnsi="Times New Roman"/>
          <w:b/>
        </w:rPr>
        <w:t>A. Public Works Report</w:t>
      </w:r>
    </w:p>
    <w:p w14:paraId="22C64708" w14:textId="6EBF5464" w:rsidR="00EA6F52" w:rsidRDefault="00000000">
      <w:pPr>
        <w:spacing w:after="0" w:line="240" w:lineRule="auto"/>
      </w:pPr>
      <w:r>
        <w:rPr>
          <w:rFonts w:ascii="Times New Roman" w:eastAsia="Times New Roman" w:hAnsi="Times New Roman"/>
        </w:rPr>
        <w:t xml:space="preserve">Public Works reported that </w:t>
      </w:r>
      <w:r w:rsidR="00C62B31">
        <w:rPr>
          <w:rFonts w:ascii="Times New Roman" w:eastAsia="Times New Roman" w:hAnsi="Times New Roman"/>
        </w:rPr>
        <w:t>they have</w:t>
      </w:r>
      <w:r>
        <w:rPr>
          <w:rFonts w:ascii="Times New Roman" w:eastAsia="Times New Roman" w:hAnsi="Times New Roman"/>
        </w:rPr>
        <w:t xml:space="preserve"> been replacing culverts and draining Lagoon No. 1. </w:t>
      </w:r>
      <w:r w:rsidR="00820B44">
        <w:rPr>
          <w:rFonts w:ascii="Times New Roman" w:eastAsia="Times New Roman" w:hAnsi="Times New Roman"/>
        </w:rPr>
        <w:t>Bouwman</w:t>
      </w:r>
      <w:r>
        <w:rPr>
          <w:rFonts w:ascii="Times New Roman" w:eastAsia="Times New Roman" w:hAnsi="Times New Roman"/>
        </w:rPr>
        <w:t xml:space="preserve"> explained that the splash pad had to be temporarily closed after sand from the playground was dumped onto the splash pad and entered the drains. The splash pad will close for the season September 8.</w:t>
      </w:r>
    </w:p>
    <w:p w14:paraId="2B9FD533" w14:textId="77777777" w:rsidR="00EA6F52" w:rsidRDefault="00EA6F52">
      <w:pPr>
        <w:spacing w:after="0" w:line="240" w:lineRule="auto"/>
      </w:pPr>
    </w:p>
    <w:p w14:paraId="2DC2D075" w14:textId="77777777" w:rsidR="00EA6F52" w:rsidRDefault="00000000">
      <w:pPr>
        <w:keepNext/>
        <w:spacing w:after="0" w:line="240" w:lineRule="auto"/>
      </w:pPr>
      <w:r>
        <w:rPr>
          <w:rFonts w:ascii="Times New Roman" w:eastAsia="Times New Roman" w:hAnsi="Times New Roman"/>
          <w:b/>
        </w:rPr>
        <w:t>B. Technology Report</w:t>
      </w:r>
    </w:p>
    <w:p w14:paraId="25C3E48F" w14:textId="77777777" w:rsidR="00EA6F52" w:rsidRDefault="00000000">
      <w:pPr>
        <w:pBdr>
          <w:bottom w:val="single" w:sz="8" w:space="4" w:color="A6A6A6"/>
        </w:pBdr>
        <w:spacing w:after="0" w:line="240" w:lineRule="auto"/>
      </w:pPr>
      <w:r>
        <w:rPr>
          <w:rFonts w:ascii="Times New Roman" w:eastAsia="Times New Roman" w:hAnsi="Times New Roman"/>
        </w:rPr>
        <w:t>Lauren Steers reported that she is preparing a website training guide so City Hall staff can add and remove information. Once the website is further developed, social media posts will be prepared to highlight its features. A class for residents who need assistance using the website was also suggested.</w:t>
      </w:r>
    </w:p>
    <w:p w14:paraId="6724036F" w14:textId="77777777" w:rsidR="00EA6F52" w:rsidRDefault="00EA6F52">
      <w:pPr>
        <w:spacing w:after="0" w:line="240" w:lineRule="auto"/>
      </w:pPr>
    </w:p>
    <w:p w14:paraId="6BA4B015" w14:textId="77777777" w:rsidR="00EA6F52" w:rsidRDefault="00000000">
      <w:pPr>
        <w:keepNext/>
        <w:spacing w:after="0" w:line="240" w:lineRule="auto"/>
      </w:pPr>
      <w:r>
        <w:rPr>
          <w:rFonts w:ascii="Times New Roman" w:eastAsia="Times New Roman" w:hAnsi="Times New Roman"/>
          <w:b/>
          <w:sz w:val="28"/>
        </w:rPr>
        <w:t>6. Consent Agenda</w:t>
      </w:r>
    </w:p>
    <w:p w14:paraId="28041203" w14:textId="77777777" w:rsidR="00EA6F52" w:rsidRDefault="00000000">
      <w:pPr>
        <w:spacing w:after="0" w:line="240" w:lineRule="auto"/>
      </w:pPr>
      <w:r>
        <w:rPr>
          <w:rFonts w:ascii="Times New Roman" w:eastAsia="Times New Roman" w:hAnsi="Times New Roman"/>
        </w:rPr>
        <w:t>Items approved included:</w:t>
      </w:r>
    </w:p>
    <w:p w14:paraId="3F33C4A6" w14:textId="77777777" w:rsidR="00EA6F52" w:rsidRDefault="00000000">
      <w:pPr>
        <w:numPr>
          <w:ilvl w:val="0"/>
          <w:numId w:val="1"/>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rPr>
        <w:t>Budget Report, Claims Report, Revenue Report &amp; Treasurer's Report</w:t>
      </w:r>
    </w:p>
    <w:p w14:paraId="400BD9B0" w14:textId="77777777" w:rsidR="00EA6F52" w:rsidRDefault="00000000">
      <w:pPr>
        <w:numPr>
          <w:ilvl w:val="0"/>
          <w:numId w:val="1"/>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rPr>
        <w:t>Minutes from July 13, 2026 Council Meeting</w:t>
      </w:r>
    </w:p>
    <w:p w14:paraId="21AB166C" w14:textId="77777777" w:rsidR="00EA6F52" w:rsidRDefault="00000000">
      <w:pPr>
        <w:numPr>
          <w:ilvl w:val="0"/>
          <w:numId w:val="1"/>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rPr>
        <w:t>Heat Pump Rebate – Daryl Hoogeveen</w:t>
      </w:r>
    </w:p>
    <w:p w14:paraId="3B87ECC6" w14:textId="77777777" w:rsidR="00EA6F52" w:rsidRDefault="00000000">
      <w:pPr>
        <w:numPr>
          <w:ilvl w:val="0"/>
          <w:numId w:val="1"/>
        </w:numPr>
        <w:spacing w:after="0" w:line="240" w:lineRule="auto"/>
        <w:rPr>
          <w:rFonts w:ascii="Times New Roman" w:eastAsia="Times New Roman" w:hAnsi="Times New Roman" w:cs="Times New Roman"/>
          <w:kern w:val="0"/>
          <w14:ligatures w14:val="none"/>
        </w:rPr>
      </w:pPr>
      <w:r>
        <w:rPr>
          <w:rFonts w:ascii="Times New Roman" w:eastAsia="Times New Roman" w:hAnsi="Times New Roman"/>
        </w:rPr>
        <w:t>LED Commercial Lighting Rebate – Security Savings Bank</w:t>
      </w:r>
    </w:p>
    <w:p w14:paraId="689342F7" w14:textId="77777777" w:rsidR="00EA6F52" w:rsidRDefault="00000000">
      <w:pPr>
        <w:spacing w:after="0" w:line="240" w:lineRule="auto"/>
      </w:pPr>
      <w:r>
        <w:rPr>
          <w:rFonts w:ascii="Times New Roman" w:eastAsia="Times New Roman" w:hAnsi="Times New Roman"/>
        </w:rPr>
        <w:t>Motion: Underberg moved to approve the Consent Agenda.</w:t>
      </w:r>
    </w:p>
    <w:p w14:paraId="747CF22B" w14:textId="77777777" w:rsidR="00EA6F52" w:rsidRDefault="00000000">
      <w:pPr>
        <w:spacing w:after="0" w:line="240" w:lineRule="auto"/>
        <w:ind w:left="360"/>
      </w:pPr>
      <w:r>
        <w:rPr>
          <w:rFonts w:ascii="Times New Roman" w:eastAsia="Times New Roman" w:hAnsi="Times New Roman"/>
        </w:rPr>
        <w:lastRenderedPageBreak/>
        <w:t>Seconded by Hodgson.</w:t>
      </w:r>
    </w:p>
    <w:p w14:paraId="78633FCC" w14:textId="77777777" w:rsidR="00EA6F52" w:rsidRDefault="00000000">
      <w:pPr>
        <w:pBdr>
          <w:bottom w:val="single" w:sz="8" w:space="4" w:color="A6A6A6"/>
        </w:pBdr>
        <w:spacing w:after="0" w:line="240" w:lineRule="auto"/>
      </w:pPr>
      <w:r>
        <w:rPr>
          <w:rFonts w:ascii="Times New Roman" w:eastAsia="Times New Roman" w:hAnsi="Times New Roman"/>
        </w:rPr>
        <w:t>Motion carried unanimously.</w:t>
      </w:r>
    </w:p>
    <w:p w14:paraId="12936FC5" w14:textId="77777777" w:rsidR="00EA6F52" w:rsidRDefault="00EA6F52">
      <w:pPr>
        <w:spacing w:after="0" w:line="240" w:lineRule="auto"/>
      </w:pPr>
    </w:p>
    <w:p w14:paraId="3D339961" w14:textId="77777777" w:rsidR="00EA6F52" w:rsidRDefault="00000000">
      <w:pPr>
        <w:keepNext/>
        <w:spacing w:after="0" w:line="240" w:lineRule="auto"/>
      </w:pPr>
      <w:r>
        <w:rPr>
          <w:rFonts w:ascii="Times New Roman" w:eastAsia="Times New Roman" w:hAnsi="Times New Roman"/>
          <w:b/>
          <w:sz w:val="28"/>
        </w:rPr>
        <w:t>7. Comments / Other Matters</w:t>
      </w:r>
    </w:p>
    <w:p w14:paraId="7F8FFCA5" w14:textId="77777777" w:rsidR="00EA6F52" w:rsidRDefault="00000000">
      <w:pPr>
        <w:spacing w:after="0" w:line="240" w:lineRule="auto"/>
      </w:pPr>
      <w:r>
        <w:rPr>
          <w:rFonts w:ascii="Times New Roman" w:eastAsia="Times New Roman" w:hAnsi="Times New Roman"/>
        </w:rPr>
        <w:t>Mayor Kerkvliet discussed changing the utility billing cycle so meters are read as of the first day of each month.</w:t>
      </w:r>
    </w:p>
    <w:p w14:paraId="51DC410C" w14:textId="77777777" w:rsidR="00EA6F52" w:rsidRDefault="00000000">
      <w:pPr>
        <w:spacing w:after="0" w:line="240" w:lineRule="auto"/>
      </w:pPr>
      <w:r>
        <w:rPr>
          <w:rFonts w:ascii="Times New Roman" w:eastAsia="Times New Roman" w:hAnsi="Times New Roman"/>
        </w:rPr>
        <w:t>Mayor Kerkvliet discussed changing payroll to twice monthly.</w:t>
      </w:r>
    </w:p>
    <w:p w14:paraId="09B853FC" w14:textId="77777777" w:rsidR="00EA6F52" w:rsidRDefault="00000000">
      <w:pPr>
        <w:spacing w:after="0" w:line="240" w:lineRule="auto"/>
      </w:pPr>
      <w:r>
        <w:rPr>
          <w:rFonts w:ascii="Times New Roman" w:eastAsia="Times New Roman" w:hAnsi="Times New Roman"/>
        </w:rPr>
        <w:t>The fiscal budget will be reviewed at the next Council meeting.</w:t>
      </w:r>
    </w:p>
    <w:p w14:paraId="7F7AB03A" w14:textId="3129D4D6" w:rsidR="00EA6F52" w:rsidRDefault="00000000">
      <w:pPr>
        <w:spacing w:after="0" w:line="240" w:lineRule="auto"/>
      </w:pPr>
      <w:r>
        <w:rPr>
          <w:rFonts w:ascii="Times New Roman" w:eastAsia="Times New Roman" w:hAnsi="Times New Roman"/>
        </w:rPr>
        <w:t>Departmental budget figures</w:t>
      </w:r>
      <w:r w:rsidR="00820B44">
        <w:rPr>
          <w:rFonts w:ascii="Times New Roman" w:eastAsia="Times New Roman" w:hAnsi="Times New Roman"/>
        </w:rPr>
        <w:t xml:space="preserve"> </w:t>
      </w:r>
      <w:r>
        <w:rPr>
          <w:rFonts w:ascii="Times New Roman" w:eastAsia="Times New Roman" w:hAnsi="Times New Roman"/>
        </w:rPr>
        <w:t>are to be submitted by the end of November.</w:t>
      </w:r>
    </w:p>
    <w:p w14:paraId="20C79E6D" w14:textId="7B95682C" w:rsidR="00EA6F52" w:rsidRDefault="00000000">
      <w:pPr>
        <w:pBdr>
          <w:bottom w:val="single" w:sz="8" w:space="4" w:color="A6A6A6"/>
        </w:pBdr>
        <w:spacing w:after="0" w:line="240" w:lineRule="auto"/>
      </w:pPr>
      <w:r>
        <w:rPr>
          <w:rFonts w:ascii="Times New Roman" w:eastAsia="Times New Roman" w:hAnsi="Times New Roman"/>
        </w:rPr>
        <w:t xml:space="preserve">Lee Richarz </w:t>
      </w:r>
      <w:r w:rsidR="00C62B31">
        <w:rPr>
          <w:rFonts w:ascii="Times New Roman" w:eastAsia="Times New Roman" w:hAnsi="Times New Roman"/>
        </w:rPr>
        <w:t>had asked City Hall if</w:t>
      </w:r>
      <w:r>
        <w:rPr>
          <w:rFonts w:ascii="Times New Roman" w:eastAsia="Times New Roman" w:hAnsi="Times New Roman"/>
        </w:rPr>
        <w:t xml:space="preserve"> the speed limit on the west side of town</w:t>
      </w:r>
      <w:r w:rsidR="00C62B31">
        <w:rPr>
          <w:rFonts w:ascii="Times New Roman" w:eastAsia="Times New Roman" w:hAnsi="Times New Roman"/>
        </w:rPr>
        <w:t xml:space="preserve"> could be lowered</w:t>
      </w:r>
      <w:r>
        <w:rPr>
          <w:rFonts w:ascii="Times New Roman" w:eastAsia="Times New Roman" w:hAnsi="Times New Roman"/>
        </w:rPr>
        <w:t>, noting that trucks have had greater difficulty exiting his parking lot since the speed limit increased to 60 miles per hour. DeSmet contacted the Iowa Department of Transportation and was advised that several communities have experienced similar concerns. The DOT planned to discuss the matter at its next meeting and report back to the City. If the DOT approves a change, Council will have an opportunity to review it and consider the necessary ordinance amendment.</w:t>
      </w:r>
    </w:p>
    <w:p w14:paraId="25159118" w14:textId="77777777" w:rsidR="00EA6F52" w:rsidRDefault="00EA6F52">
      <w:pPr>
        <w:spacing w:after="0" w:line="240" w:lineRule="auto"/>
      </w:pPr>
    </w:p>
    <w:p w14:paraId="476C02DC" w14:textId="77777777" w:rsidR="00EA6F52" w:rsidRDefault="00000000">
      <w:pPr>
        <w:keepNext/>
        <w:spacing w:after="0" w:line="240" w:lineRule="auto"/>
      </w:pPr>
      <w:r>
        <w:rPr>
          <w:rFonts w:ascii="Times New Roman" w:eastAsia="Times New Roman" w:hAnsi="Times New Roman"/>
          <w:b/>
          <w:sz w:val="28"/>
        </w:rPr>
        <w:t>8. Adjournment</w:t>
      </w:r>
    </w:p>
    <w:p w14:paraId="15B69428" w14:textId="77777777" w:rsidR="00EA6F52" w:rsidRDefault="00000000">
      <w:pPr>
        <w:spacing w:after="0" w:line="240" w:lineRule="auto"/>
      </w:pPr>
      <w:r>
        <w:rPr>
          <w:rFonts w:ascii="Times New Roman" w:eastAsia="Times New Roman" w:hAnsi="Times New Roman"/>
        </w:rPr>
        <w:t>Motion: Tracy moved to adjourn.</w:t>
      </w:r>
    </w:p>
    <w:p w14:paraId="185E7B08" w14:textId="77777777" w:rsidR="00EA6F52" w:rsidRDefault="00000000">
      <w:pPr>
        <w:spacing w:after="0" w:line="240" w:lineRule="auto"/>
        <w:ind w:left="360"/>
      </w:pPr>
      <w:r>
        <w:rPr>
          <w:rFonts w:ascii="Times New Roman" w:eastAsia="Times New Roman" w:hAnsi="Times New Roman"/>
        </w:rPr>
        <w:t>Seconded by Medema.</w:t>
      </w:r>
    </w:p>
    <w:p w14:paraId="7BA293BB" w14:textId="77777777" w:rsidR="00EA6F52" w:rsidRDefault="00000000">
      <w:pPr>
        <w:spacing w:after="0" w:line="240" w:lineRule="auto"/>
      </w:pPr>
      <w:r>
        <w:rPr>
          <w:rFonts w:ascii="Times New Roman" w:eastAsia="Times New Roman" w:hAnsi="Times New Roman"/>
        </w:rPr>
        <w:t>Motion carried unanimously.</w:t>
      </w:r>
    </w:p>
    <w:p w14:paraId="270A651F" w14:textId="77777777" w:rsidR="00EA6F52" w:rsidRDefault="00000000">
      <w:pPr>
        <w:spacing w:after="0" w:line="240" w:lineRule="auto"/>
      </w:pPr>
      <w:r>
        <w:rPr>
          <w:rFonts w:ascii="Times New Roman" w:eastAsia="Times New Roman" w:hAnsi="Times New Roman"/>
        </w:rPr>
        <w:t>Meeting adjourned at 7:34 p.m.</w:t>
      </w:r>
    </w:p>
    <w:p w14:paraId="54D61739" w14:textId="77777777" w:rsidR="00EA6F52" w:rsidRDefault="00EA6F52">
      <w:pPr>
        <w:spacing w:after="0" w:line="240" w:lineRule="auto"/>
      </w:pPr>
    </w:p>
    <w:sectPr w:rsidR="00EA6F52" w:rsidSect="002B3D7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A24E1F"/>
    <w:multiLevelType w:val="multilevel"/>
    <w:tmpl w:val="96D4D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5763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2B3"/>
    <w:rsid w:val="000101A5"/>
    <w:rsid w:val="00075EA9"/>
    <w:rsid w:val="00080EB6"/>
    <w:rsid w:val="000C7DDD"/>
    <w:rsid w:val="000D557F"/>
    <w:rsid w:val="0026214E"/>
    <w:rsid w:val="002B3D71"/>
    <w:rsid w:val="00312092"/>
    <w:rsid w:val="00381B3E"/>
    <w:rsid w:val="00417969"/>
    <w:rsid w:val="0046216A"/>
    <w:rsid w:val="005C531E"/>
    <w:rsid w:val="007602B3"/>
    <w:rsid w:val="00780D53"/>
    <w:rsid w:val="00820B44"/>
    <w:rsid w:val="008C3CF2"/>
    <w:rsid w:val="009145A1"/>
    <w:rsid w:val="00925AD8"/>
    <w:rsid w:val="009917F3"/>
    <w:rsid w:val="009A54EE"/>
    <w:rsid w:val="00A4711B"/>
    <w:rsid w:val="00C62B31"/>
    <w:rsid w:val="00CD0D2D"/>
    <w:rsid w:val="00D06745"/>
    <w:rsid w:val="00D21EC1"/>
    <w:rsid w:val="00DE2E65"/>
    <w:rsid w:val="00EA6F52"/>
    <w:rsid w:val="00EE6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4BB6A"/>
  <w15:chartTrackingRefBased/>
  <w15:docId w15:val="{AA776AF3-B8B7-4ADB-8953-8BB6119D6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2B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602B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602B3"/>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602B3"/>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602B3"/>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602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02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02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02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2B3"/>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602B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602B3"/>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602B3"/>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602B3"/>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60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0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0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02B3"/>
    <w:rPr>
      <w:rFonts w:eastAsiaTheme="majorEastAsia" w:cstheme="majorBidi"/>
      <w:color w:val="272727" w:themeColor="text1" w:themeTint="D8"/>
    </w:rPr>
  </w:style>
  <w:style w:type="paragraph" w:styleId="Title">
    <w:name w:val="Title"/>
    <w:basedOn w:val="Normal"/>
    <w:next w:val="Normal"/>
    <w:link w:val="TitleChar"/>
    <w:uiPriority w:val="10"/>
    <w:qFormat/>
    <w:rsid w:val="007602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0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02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0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02B3"/>
    <w:pPr>
      <w:spacing w:before="160"/>
      <w:jc w:val="center"/>
    </w:pPr>
    <w:rPr>
      <w:i/>
      <w:iCs/>
      <w:color w:val="404040" w:themeColor="text1" w:themeTint="BF"/>
    </w:rPr>
  </w:style>
  <w:style w:type="character" w:customStyle="1" w:styleId="QuoteChar">
    <w:name w:val="Quote Char"/>
    <w:basedOn w:val="DefaultParagraphFont"/>
    <w:link w:val="Quote"/>
    <w:uiPriority w:val="29"/>
    <w:rsid w:val="007602B3"/>
    <w:rPr>
      <w:i/>
      <w:iCs/>
      <w:color w:val="404040" w:themeColor="text1" w:themeTint="BF"/>
    </w:rPr>
  </w:style>
  <w:style w:type="paragraph" w:styleId="ListParagraph">
    <w:name w:val="List Paragraph"/>
    <w:basedOn w:val="Normal"/>
    <w:uiPriority w:val="34"/>
    <w:qFormat/>
    <w:rsid w:val="007602B3"/>
    <w:pPr>
      <w:ind w:left="720"/>
      <w:contextualSpacing/>
    </w:pPr>
  </w:style>
  <w:style w:type="character" w:styleId="IntenseEmphasis">
    <w:name w:val="Intense Emphasis"/>
    <w:basedOn w:val="DefaultParagraphFont"/>
    <w:uiPriority w:val="21"/>
    <w:qFormat/>
    <w:rsid w:val="007602B3"/>
    <w:rPr>
      <w:i/>
      <w:iCs/>
      <w:color w:val="2E74B5" w:themeColor="accent1" w:themeShade="BF"/>
    </w:rPr>
  </w:style>
  <w:style w:type="paragraph" w:styleId="IntenseQuote">
    <w:name w:val="Intense Quote"/>
    <w:basedOn w:val="Normal"/>
    <w:next w:val="Normal"/>
    <w:link w:val="IntenseQuoteChar"/>
    <w:uiPriority w:val="30"/>
    <w:qFormat/>
    <w:rsid w:val="007602B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602B3"/>
    <w:rPr>
      <w:i/>
      <w:iCs/>
      <w:color w:val="2E74B5" w:themeColor="accent1" w:themeShade="BF"/>
    </w:rPr>
  </w:style>
  <w:style w:type="character" w:styleId="IntenseReference">
    <w:name w:val="Intense Reference"/>
    <w:basedOn w:val="DefaultParagraphFont"/>
    <w:uiPriority w:val="32"/>
    <w:qFormat/>
    <w:rsid w:val="007602B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City of Larchwood City Council Meeting Minutes – August 10, 2026</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Larchwood City Council Meeting Minutes – August 10, 2026</dc:title>
  <dc:subject/>
  <dc:creator>City of Larchwood</dc:creator>
  <cp:keywords/>
  <dc:description/>
  <cp:lastModifiedBy>Sandi DeSmet</cp:lastModifiedBy>
  <cp:revision>14</cp:revision>
  <cp:lastPrinted>2026-08-11T18:10:00Z</cp:lastPrinted>
  <dcterms:created xsi:type="dcterms:W3CDTF">2026-07-14T15:06:00Z</dcterms:created>
  <dcterms:modified xsi:type="dcterms:W3CDTF">2026-08-11T18:18:00Z</dcterms:modified>
</cp:coreProperties>
</file>